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2" w:rsidRDefault="00E93B6B" w:rsidP="00E93B6B">
      <w:pPr>
        <w:jc w:val="center"/>
        <w:rPr>
          <w:sz w:val="28"/>
          <w:szCs w:val="28"/>
        </w:rPr>
      </w:pPr>
      <w:r>
        <w:rPr>
          <w:sz w:val="28"/>
          <w:szCs w:val="28"/>
        </w:rPr>
        <w:t>Landscape Ecology</w:t>
      </w:r>
    </w:p>
    <w:p w:rsidR="00E93B6B" w:rsidRDefault="00E93B6B" w:rsidP="00E93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Landscape Ecology</w:t>
      </w:r>
    </w:p>
    <w:p w:rsidR="00E93B6B" w:rsidRDefault="00E93B6B" w:rsidP="00E93B6B">
      <w:pPr>
        <w:rPr>
          <w:b/>
          <w:sz w:val="24"/>
          <w:szCs w:val="24"/>
        </w:rPr>
      </w:pPr>
    </w:p>
    <w:p w:rsidR="00E93B6B" w:rsidRDefault="00E93B6B" w:rsidP="00E93B6B">
      <w:pPr>
        <w:rPr>
          <w:b/>
          <w:sz w:val="24"/>
          <w:szCs w:val="24"/>
        </w:rPr>
      </w:pPr>
    </w:p>
    <w:p w:rsidR="00E93B6B" w:rsidRDefault="00E93B6B" w:rsidP="00E93B6B">
      <w:pPr>
        <w:rPr>
          <w:sz w:val="24"/>
          <w:szCs w:val="24"/>
        </w:rPr>
      </w:pPr>
      <w:r>
        <w:rPr>
          <w:sz w:val="24"/>
          <w:szCs w:val="24"/>
        </w:rPr>
        <w:t>Patch Aggregation Patterns</w:t>
      </w:r>
    </w:p>
    <w:p w:rsidR="00E93B6B" w:rsidRDefault="00E93B6B" w:rsidP="00E93B6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C52580">
            <wp:extent cx="42576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939" cy="1422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B6B" w:rsidRDefault="00E93B6B" w:rsidP="00E93B6B">
      <w:pPr>
        <w:rPr>
          <w:sz w:val="24"/>
          <w:szCs w:val="24"/>
        </w:rPr>
      </w:pPr>
    </w:p>
    <w:p w:rsidR="00E93B6B" w:rsidRDefault="00E93B6B" w:rsidP="00E93B6B">
      <w:pPr>
        <w:rPr>
          <w:sz w:val="24"/>
          <w:szCs w:val="24"/>
        </w:rPr>
      </w:pPr>
      <w:r>
        <w:rPr>
          <w:sz w:val="24"/>
          <w:szCs w:val="24"/>
        </w:rPr>
        <w:t xml:space="preserve">Benefits of </w:t>
      </w:r>
      <w:proofErr w:type="spellStart"/>
      <w:r>
        <w:rPr>
          <w:sz w:val="24"/>
          <w:szCs w:val="24"/>
        </w:rPr>
        <w:t>Metapopulations</w:t>
      </w:r>
      <w:proofErr w:type="spellEnd"/>
    </w:p>
    <w:p w:rsidR="00E93B6B" w:rsidRDefault="00E93B6B" w:rsidP="00E93B6B">
      <w:pPr>
        <w:rPr>
          <w:sz w:val="24"/>
          <w:szCs w:val="24"/>
        </w:rPr>
      </w:pPr>
    </w:p>
    <w:p w:rsidR="00E93B6B" w:rsidRDefault="00E93B6B" w:rsidP="00E93B6B">
      <w:pPr>
        <w:rPr>
          <w:sz w:val="24"/>
          <w:szCs w:val="24"/>
        </w:rPr>
      </w:pPr>
    </w:p>
    <w:p w:rsidR="00E93B6B" w:rsidRDefault="00E93B6B" w:rsidP="00E93B6B">
      <w:pPr>
        <w:rPr>
          <w:sz w:val="24"/>
          <w:szCs w:val="24"/>
        </w:rPr>
      </w:pPr>
      <w:r>
        <w:rPr>
          <w:sz w:val="24"/>
          <w:szCs w:val="24"/>
        </w:rPr>
        <w:t>Core Satellite Model</w:t>
      </w:r>
    </w:p>
    <w:p w:rsidR="00E93B6B" w:rsidRDefault="00E93B6B" w:rsidP="00E93B6B">
      <w:pPr>
        <w:rPr>
          <w:sz w:val="24"/>
          <w:szCs w:val="24"/>
        </w:rPr>
      </w:pPr>
    </w:p>
    <w:p w:rsidR="00E93B6B" w:rsidRDefault="00E93B6B" w:rsidP="00E93B6B">
      <w:pPr>
        <w:rPr>
          <w:sz w:val="24"/>
          <w:szCs w:val="24"/>
        </w:rPr>
      </w:pPr>
    </w:p>
    <w:p w:rsidR="00E93B6B" w:rsidRDefault="00E93B6B" w:rsidP="00E93B6B">
      <w:pPr>
        <w:rPr>
          <w:sz w:val="24"/>
          <w:szCs w:val="24"/>
        </w:rPr>
      </w:pPr>
      <w:r>
        <w:rPr>
          <w:sz w:val="24"/>
          <w:szCs w:val="24"/>
        </w:rPr>
        <w:t>Island Biogeography</w:t>
      </w:r>
    </w:p>
    <w:p w:rsidR="00E93B6B" w:rsidRDefault="00E93B6B" w:rsidP="00E93B6B">
      <w:pPr>
        <w:rPr>
          <w:sz w:val="24"/>
          <w:szCs w:val="24"/>
        </w:rPr>
      </w:pPr>
    </w:p>
    <w:p w:rsidR="00E93B6B" w:rsidRDefault="00E93B6B" w:rsidP="00E93B6B">
      <w:pPr>
        <w:rPr>
          <w:sz w:val="24"/>
          <w:szCs w:val="24"/>
        </w:rPr>
      </w:pPr>
    </w:p>
    <w:p w:rsidR="00E93B6B" w:rsidRDefault="00E93B6B" w:rsidP="00E93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Species Persistence</w:t>
      </w:r>
    </w:p>
    <w:p w:rsidR="00E93B6B" w:rsidRDefault="00E93B6B" w:rsidP="00E93B6B">
      <w:pPr>
        <w:rPr>
          <w:b/>
          <w:sz w:val="24"/>
          <w:szCs w:val="24"/>
        </w:rPr>
      </w:pPr>
    </w:p>
    <w:p w:rsidR="00E93B6B" w:rsidRDefault="00E93B6B" w:rsidP="00E93B6B">
      <w:pPr>
        <w:rPr>
          <w:b/>
          <w:sz w:val="24"/>
          <w:szCs w:val="24"/>
        </w:rPr>
      </w:pPr>
    </w:p>
    <w:p w:rsidR="00E93B6B" w:rsidRDefault="00E93B6B" w:rsidP="00E93B6B">
      <w:pPr>
        <w:rPr>
          <w:sz w:val="24"/>
          <w:szCs w:val="24"/>
        </w:rPr>
      </w:pPr>
    </w:p>
    <w:p w:rsidR="00E93B6B" w:rsidRDefault="00E93B6B" w:rsidP="00E93B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Gotelli</w:t>
      </w:r>
      <w:proofErr w:type="spellEnd"/>
      <w:r>
        <w:rPr>
          <w:sz w:val="24"/>
          <w:szCs w:val="24"/>
        </w:rPr>
        <w:t xml:space="preserve"> Model</w:t>
      </w:r>
    </w:p>
    <w:p w:rsidR="00E93B6B" w:rsidRDefault="00E93B6B" w:rsidP="00E93B6B">
      <w:pPr>
        <w:rPr>
          <w:sz w:val="24"/>
          <w:szCs w:val="24"/>
        </w:rPr>
      </w:pPr>
    </w:p>
    <w:p w:rsidR="00E93B6B" w:rsidRDefault="00E93B6B" w:rsidP="00E93B6B">
      <w:pPr>
        <w:rPr>
          <w:sz w:val="24"/>
          <w:szCs w:val="24"/>
        </w:rPr>
      </w:pPr>
    </w:p>
    <w:p w:rsidR="00E93B6B" w:rsidRDefault="00E93B6B" w:rsidP="00E93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Rescue Effect</w:t>
      </w:r>
    </w:p>
    <w:p w:rsidR="00E93B6B" w:rsidRDefault="00E93B6B" w:rsidP="00E93B6B">
      <w:pPr>
        <w:rPr>
          <w:b/>
          <w:sz w:val="24"/>
          <w:szCs w:val="24"/>
        </w:rPr>
      </w:pPr>
    </w:p>
    <w:p w:rsidR="00E93B6B" w:rsidRDefault="00E93B6B" w:rsidP="00E93B6B">
      <w:pPr>
        <w:rPr>
          <w:b/>
          <w:sz w:val="24"/>
          <w:szCs w:val="24"/>
        </w:rPr>
      </w:pPr>
    </w:p>
    <w:p w:rsidR="00E93B6B" w:rsidRDefault="00E93B6B" w:rsidP="00E93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Stepping Stone Migration</w:t>
      </w:r>
    </w:p>
    <w:p w:rsidR="00E93B6B" w:rsidRPr="00E93B6B" w:rsidRDefault="00E93B6B" w:rsidP="00E93B6B">
      <w:pPr>
        <w:rPr>
          <w:b/>
          <w:sz w:val="24"/>
          <w:szCs w:val="24"/>
        </w:rPr>
      </w:pPr>
    </w:p>
    <w:p w:rsidR="00E93B6B" w:rsidRPr="00E93B6B" w:rsidRDefault="00E93B6B" w:rsidP="00E93B6B">
      <w:pPr>
        <w:rPr>
          <w:sz w:val="24"/>
          <w:szCs w:val="24"/>
        </w:rPr>
      </w:pPr>
    </w:p>
    <w:p w:rsidR="00E93B6B" w:rsidRDefault="00E93B6B" w:rsidP="00E93B6B">
      <w:pPr>
        <w:rPr>
          <w:b/>
          <w:sz w:val="24"/>
          <w:szCs w:val="24"/>
        </w:rPr>
      </w:pPr>
      <w:r w:rsidRPr="00E93B6B">
        <w:rPr>
          <w:b/>
          <w:sz w:val="24"/>
          <w:szCs w:val="24"/>
        </w:rPr>
        <w:t>Island Model</w:t>
      </w:r>
    </w:p>
    <w:p w:rsidR="00E93B6B" w:rsidRDefault="00E93B6B" w:rsidP="00E93B6B">
      <w:pPr>
        <w:rPr>
          <w:b/>
          <w:sz w:val="24"/>
          <w:szCs w:val="24"/>
        </w:rPr>
      </w:pPr>
    </w:p>
    <w:p w:rsidR="00E93B6B" w:rsidRDefault="00E93B6B" w:rsidP="00E93B6B">
      <w:pPr>
        <w:rPr>
          <w:b/>
          <w:sz w:val="24"/>
          <w:szCs w:val="24"/>
        </w:rPr>
      </w:pPr>
    </w:p>
    <w:p w:rsidR="00E93B6B" w:rsidRDefault="00E93B6B" w:rsidP="00E93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Extinction Reasons</w:t>
      </w:r>
    </w:p>
    <w:p w:rsidR="00E93B6B" w:rsidRDefault="00E93B6B" w:rsidP="00E93B6B">
      <w:pPr>
        <w:rPr>
          <w:sz w:val="24"/>
          <w:szCs w:val="24"/>
        </w:rPr>
      </w:pPr>
      <w:r>
        <w:rPr>
          <w:sz w:val="24"/>
          <w:szCs w:val="24"/>
        </w:rPr>
        <w:t xml:space="preserve">Genetic </w:t>
      </w:r>
      <w:proofErr w:type="spellStart"/>
      <w:r>
        <w:rPr>
          <w:sz w:val="24"/>
          <w:szCs w:val="24"/>
        </w:rPr>
        <w:t>stochasticity</w:t>
      </w:r>
      <w:proofErr w:type="spellEnd"/>
    </w:p>
    <w:p w:rsidR="00E93B6B" w:rsidRDefault="00E93B6B" w:rsidP="00E93B6B">
      <w:pPr>
        <w:rPr>
          <w:sz w:val="24"/>
          <w:szCs w:val="24"/>
        </w:rPr>
      </w:pPr>
    </w:p>
    <w:p w:rsidR="00E93B6B" w:rsidRDefault="00E93B6B" w:rsidP="00E93B6B">
      <w:pPr>
        <w:rPr>
          <w:sz w:val="24"/>
          <w:szCs w:val="24"/>
        </w:rPr>
      </w:pPr>
      <w:r>
        <w:rPr>
          <w:sz w:val="24"/>
          <w:szCs w:val="24"/>
        </w:rPr>
        <w:t xml:space="preserve">Demographic </w:t>
      </w:r>
      <w:proofErr w:type="spellStart"/>
      <w:r>
        <w:rPr>
          <w:sz w:val="24"/>
          <w:szCs w:val="24"/>
        </w:rPr>
        <w:t>stochasticity</w:t>
      </w:r>
      <w:proofErr w:type="spellEnd"/>
    </w:p>
    <w:p w:rsidR="00E93B6B" w:rsidRDefault="00E93B6B" w:rsidP="00E93B6B">
      <w:pPr>
        <w:rPr>
          <w:sz w:val="24"/>
          <w:szCs w:val="24"/>
        </w:rPr>
      </w:pPr>
    </w:p>
    <w:p w:rsidR="00E93B6B" w:rsidRDefault="00E93B6B" w:rsidP="00E93B6B">
      <w:pPr>
        <w:rPr>
          <w:sz w:val="24"/>
          <w:szCs w:val="24"/>
        </w:rPr>
      </w:pPr>
      <w:r>
        <w:rPr>
          <w:sz w:val="24"/>
          <w:szCs w:val="24"/>
        </w:rPr>
        <w:t xml:space="preserve">Environmental </w:t>
      </w:r>
      <w:proofErr w:type="spellStart"/>
      <w:r>
        <w:rPr>
          <w:sz w:val="24"/>
          <w:szCs w:val="24"/>
        </w:rPr>
        <w:t>stochasticty</w:t>
      </w:r>
      <w:proofErr w:type="spellEnd"/>
    </w:p>
    <w:p w:rsidR="00E93B6B" w:rsidRDefault="00E93B6B" w:rsidP="00E93B6B">
      <w:pPr>
        <w:rPr>
          <w:sz w:val="24"/>
          <w:szCs w:val="24"/>
        </w:rPr>
      </w:pPr>
    </w:p>
    <w:p w:rsidR="00E93B6B" w:rsidRDefault="00E93B6B" w:rsidP="00E93B6B">
      <w:pPr>
        <w:rPr>
          <w:sz w:val="24"/>
          <w:szCs w:val="24"/>
        </w:rPr>
      </w:pPr>
      <w:r>
        <w:rPr>
          <w:sz w:val="24"/>
          <w:szCs w:val="24"/>
        </w:rPr>
        <w:t>Catastrophe</w:t>
      </w:r>
    </w:p>
    <w:p w:rsidR="00E93B6B" w:rsidRDefault="00E93B6B" w:rsidP="00E93B6B">
      <w:pPr>
        <w:rPr>
          <w:sz w:val="24"/>
          <w:szCs w:val="24"/>
        </w:rPr>
      </w:pPr>
    </w:p>
    <w:p w:rsidR="00E93B6B" w:rsidRDefault="00E93B6B" w:rsidP="00E93B6B">
      <w:pPr>
        <w:rPr>
          <w:sz w:val="24"/>
          <w:szCs w:val="24"/>
        </w:rPr>
      </w:pPr>
      <w:r>
        <w:rPr>
          <w:sz w:val="24"/>
          <w:szCs w:val="24"/>
        </w:rPr>
        <w:t xml:space="preserve">Destruction of </w:t>
      </w:r>
      <w:proofErr w:type="spellStart"/>
      <w:r>
        <w:rPr>
          <w:sz w:val="24"/>
          <w:szCs w:val="24"/>
        </w:rPr>
        <w:t>refugia</w:t>
      </w:r>
      <w:proofErr w:type="spellEnd"/>
    </w:p>
    <w:p w:rsidR="00E93B6B" w:rsidRPr="00E93B6B" w:rsidRDefault="00E93B6B" w:rsidP="00E93B6B">
      <w:pPr>
        <w:rPr>
          <w:sz w:val="24"/>
          <w:szCs w:val="24"/>
        </w:rPr>
      </w:pPr>
      <w:bookmarkStart w:id="0" w:name="_GoBack"/>
      <w:bookmarkEnd w:id="0"/>
    </w:p>
    <w:sectPr w:rsidR="00E93B6B" w:rsidRPr="00E93B6B" w:rsidSect="00E93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6B"/>
    <w:rsid w:val="007D3452"/>
    <w:rsid w:val="00B93FD0"/>
    <w:rsid w:val="00E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May</dc:creator>
  <cp:lastModifiedBy>Jeremy May</cp:lastModifiedBy>
  <cp:revision>1</cp:revision>
  <dcterms:created xsi:type="dcterms:W3CDTF">2016-10-15T15:07:00Z</dcterms:created>
  <dcterms:modified xsi:type="dcterms:W3CDTF">2016-10-15T15:15:00Z</dcterms:modified>
</cp:coreProperties>
</file>